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75AF" w14:textId="32509E8C" w:rsidR="00FA2BBB" w:rsidRDefault="00FA2BBB" w:rsidP="00FA2B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 xml:space="preserve">Spelling workout </w:t>
      </w:r>
      <w:r>
        <w:rPr>
          <w:rStyle w:val="normaltextrun"/>
          <w:rFonts w:ascii="Calibri" w:hAnsi="Calibri" w:cs="Calibri"/>
          <w:sz w:val="36"/>
          <w:szCs w:val="36"/>
        </w:rPr>
        <w:t>E</w:t>
      </w:r>
    </w:p>
    <w:p w14:paraId="7E318C8B" w14:textId="77777777" w:rsidR="00FA2BBB" w:rsidRDefault="00FA2BBB" w:rsidP="00FA2B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1 lesson/week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DE9A5C2" w14:textId="77777777" w:rsidR="00FA2BBB" w:rsidRDefault="00FA2BBB" w:rsidP="00FA2B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68C0DA58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1: Words with the sound of k, kw, and n</w:t>
      </w:r>
    </w:p>
    <w:p w14:paraId="49855163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2: Hard and soft c and g</w:t>
      </w:r>
    </w:p>
    <w:p w14:paraId="5FA9DEB9" w14:textId="264075EA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3: Words with the sound of f</w:t>
      </w:r>
    </w:p>
    <w:p w14:paraId="3D68D9D2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 xml:space="preserve">Lesson 4: Words with </w:t>
      </w:r>
      <w:proofErr w:type="spellStart"/>
      <w:r w:rsidRPr="00FA2BBB">
        <w:rPr>
          <w:rFonts w:asciiTheme="majorHAnsi" w:hAnsiTheme="majorHAnsi"/>
          <w:sz w:val="24"/>
          <w:szCs w:val="24"/>
        </w:rPr>
        <w:t>kn</w:t>
      </w:r>
      <w:proofErr w:type="spellEnd"/>
      <w:r w:rsidRPr="00FA2BB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A2BBB">
        <w:rPr>
          <w:rFonts w:asciiTheme="majorHAnsi" w:hAnsiTheme="majorHAnsi"/>
          <w:sz w:val="24"/>
          <w:szCs w:val="24"/>
        </w:rPr>
        <w:t>gn</w:t>
      </w:r>
      <w:proofErr w:type="spellEnd"/>
      <w:r w:rsidRPr="00FA2BB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A2BBB">
        <w:rPr>
          <w:rFonts w:asciiTheme="majorHAnsi" w:hAnsiTheme="majorHAnsi"/>
          <w:sz w:val="24"/>
          <w:szCs w:val="24"/>
        </w:rPr>
        <w:t>wr</w:t>
      </w:r>
      <w:proofErr w:type="spellEnd"/>
      <w:r w:rsidRPr="00FA2BBB">
        <w:rPr>
          <w:rFonts w:asciiTheme="majorHAnsi" w:hAnsiTheme="majorHAnsi"/>
          <w:sz w:val="24"/>
          <w:szCs w:val="24"/>
        </w:rPr>
        <w:t xml:space="preserve">, and </w:t>
      </w:r>
      <w:proofErr w:type="spellStart"/>
      <w:r w:rsidRPr="00FA2BBB">
        <w:rPr>
          <w:rFonts w:asciiTheme="majorHAnsi" w:hAnsiTheme="majorHAnsi"/>
          <w:sz w:val="24"/>
          <w:szCs w:val="24"/>
        </w:rPr>
        <w:t>rr</w:t>
      </w:r>
      <w:proofErr w:type="spellEnd"/>
    </w:p>
    <w:p w14:paraId="7A7918D0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5: Words with the sound of el and l</w:t>
      </w:r>
    </w:p>
    <w:p w14:paraId="12B9E75D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6: Review Lessons 1-5</w:t>
      </w:r>
      <w:bookmarkStart w:id="0" w:name="_GoBack"/>
      <w:bookmarkEnd w:id="0"/>
    </w:p>
    <w:p w14:paraId="11F8590B" w14:textId="3762D063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 xml:space="preserve">Lesson 7: Vowel pairs, ai, ay, </w:t>
      </w:r>
      <w:proofErr w:type="spellStart"/>
      <w:r w:rsidRPr="00FA2BBB">
        <w:rPr>
          <w:rFonts w:asciiTheme="majorHAnsi" w:hAnsiTheme="majorHAnsi"/>
          <w:sz w:val="24"/>
          <w:szCs w:val="24"/>
        </w:rPr>
        <w:t>oa</w:t>
      </w:r>
      <w:proofErr w:type="spellEnd"/>
      <w:r w:rsidRPr="00FA2BBB">
        <w:rPr>
          <w:rFonts w:asciiTheme="majorHAnsi" w:hAnsiTheme="majorHAnsi"/>
          <w:sz w:val="24"/>
          <w:szCs w:val="24"/>
        </w:rPr>
        <w:t>, and ow</w:t>
      </w:r>
    </w:p>
    <w:p w14:paraId="3748A340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 xml:space="preserve">Lesson 8: Vowel pairs </w:t>
      </w:r>
      <w:proofErr w:type="spellStart"/>
      <w:r w:rsidRPr="00FA2BBB">
        <w:rPr>
          <w:rFonts w:asciiTheme="majorHAnsi" w:hAnsiTheme="majorHAnsi"/>
          <w:sz w:val="24"/>
          <w:szCs w:val="24"/>
        </w:rPr>
        <w:t>ee</w:t>
      </w:r>
      <w:proofErr w:type="spellEnd"/>
      <w:r w:rsidRPr="00FA2BBB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FA2BBB">
        <w:rPr>
          <w:rFonts w:asciiTheme="majorHAnsi" w:hAnsiTheme="majorHAnsi"/>
          <w:sz w:val="24"/>
          <w:szCs w:val="24"/>
        </w:rPr>
        <w:t>ea</w:t>
      </w:r>
      <w:proofErr w:type="spellEnd"/>
      <w:r w:rsidRPr="00FA2BBB">
        <w:rPr>
          <w:rFonts w:asciiTheme="majorHAnsi" w:hAnsiTheme="majorHAnsi"/>
          <w:sz w:val="24"/>
          <w:szCs w:val="24"/>
        </w:rPr>
        <w:t xml:space="preserve"> and vowel digraph </w:t>
      </w:r>
      <w:proofErr w:type="spellStart"/>
      <w:r w:rsidRPr="00FA2BBB">
        <w:rPr>
          <w:rFonts w:asciiTheme="majorHAnsi" w:hAnsiTheme="majorHAnsi"/>
          <w:sz w:val="24"/>
          <w:szCs w:val="24"/>
        </w:rPr>
        <w:t>ea</w:t>
      </w:r>
      <w:proofErr w:type="spellEnd"/>
    </w:p>
    <w:p w14:paraId="78ABAF94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9: Vowel digraphs au and aw</w:t>
      </w:r>
    </w:p>
    <w:p w14:paraId="6D7BBF18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 xml:space="preserve">Lesson 10: Vowel digraphs </w:t>
      </w:r>
      <w:proofErr w:type="spellStart"/>
      <w:r w:rsidRPr="00FA2BBB">
        <w:rPr>
          <w:rFonts w:asciiTheme="majorHAnsi" w:hAnsiTheme="majorHAnsi"/>
          <w:sz w:val="24"/>
          <w:szCs w:val="24"/>
        </w:rPr>
        <w:t>ie</w:t>
      </w:r>
      <w:proofErr w:type="spellEnd"/>
      <w:r w:rsidRPr="00FA2BBB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FA2BBB">
        <w:rPr>
          <w:rFonts w:asciiTheme="majorHAnsi" w:hAnsiTheme="majorHAnsi"/>
          <w:sz w:val="24"/>
          <w:szCs w:val="24"/>
        </w:rPr>
        <w:t>ei</w:t>
      </w:r>
      <w:proofErr w:type="spellEnd"/>
      <w:r w:rsidRPr="00FA2BBB">
        <w:rPr>
          <w:rFonts w:asciiTheme="majorHAnsi" w:hAnsiTheme="majorHAnsi"/>
          <w:sz w:val="24"/>
          <w:szCs w:val="24"/>
        </w:rPr>
        <w:t xml:space="preserve"> and vowel pair </w:t>
      </w:r>
      <w:proofErr w:type="spellStart"/>
      <w:r w:rsidRPr="00FA2BBB">
        <w:rPr>
          <w:rFonts w:asciiTheme="majorHAnsi" w:hAnsiTheme="majorHAnsi"/>
          <w:sz w:val="24"/>
          <w:szCs w:val="24"/>
        </w:rPr>
        <w:t>ei</w:t>
      </w:r>
      <w:proofErr w:type="spellEnd"/>
    </w:p>
    <w:p w14:paraId="64E1420D" w14:textId="35A39025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 xml:space="preserve">Lesson 11: Diphthongs </w:t>
      </w:r>
      <w:proofErr w:type="spellStart"/>
      <w:r w:rsidRPr="00FA2BBB">
        <w:rPr>
          <w:rFonts w:asciiTheme="majorHAnsi" w:hAnsiTheme="majorHAnsi"/>
          <w:sz w:val="24"/>
          <w:szCs w:val="24"/>
        </w:rPr>
        <w:t>ou</w:t>
      </w:r>
      <w:proofErr w:type="spellEnd"/>
      <w:r w:rsidRPr="00FA2BBB">
        <w:rPr>
          <w:rFonts w:asciiTheme="majorHAnsi" w:hAnsiTheme="majorHAnsi"/>
          <w:sz w:val="24"/>
          <w:szCs w:val="24"/>
        </w:rPr>
        <w:t>, ow, oi, and oy</w:t>
      </w:r>
    </w:p>
    <w:p w14:paraId="22B003C1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12: Review Lessons 7-11</w:t>
      </w:r>
    </w:p>
    <w:p w14:paraId="5EDD9F06" w14:textId="1744B6FB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13: Prefixes un, in, dis, and trans</w:t>
      </w:r>
    </w:p>
    <w:p w14:paraId="1B59BC91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 xml:space="preserve">Lesson 14: Prefixes </w:t>
      </w:r>
      <w:proofErr w:type="spellStart"/>
      <w:r w:rsidRPr="00FA2BBB">
        <w:rPr>
          <w:rFonts w:asciiTheme="majorHAnsi" w:hAnsiTheme="majorHAnsi"/>
          <w:sz w:val="24"/>
          <w:szCs w:val="24"/>
        </w:rPr>
        <w:t>en</w:t>
      </w:r>
      <w:proofErr w:type="spellEnd"/>
      <w:r w:rsidRPr="00FA2BB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A2BBB">
        <w:rPr>
          <w:rFonts w:asciiTheme="majorHAnsi" w:hAnsiTheme="majorHAnsi"/>
          <w:sz w:val="24"/>
          <w:szCs w:val="24"/>
        </w:rPr>
        <w:t>im</w:t>
      </w:r>
      <w:proofErr w:type="spellEnd"/>
      <w:r w:rsidRPr="00FA2BBB">
        <w:rPr>
          <w:rFonts w:asciiTheme="majorHAnsi" w:hAnsiTheme="majorHAnsi"/>
          <w:sz w:val="24"/>
          <w:szCs w:val="24"/>
        </w:rPr>
        <w:t>, and mis</w:t>
      </w:r>
    </w:p>
    <w:p w14:paraId="137655D2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15: Prefixes pre, pro, re, and ex</w:t>
      </w:r>
    </w:p>
    <w:p w14:paraId="3DC71C5A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16: Prefixes fore, post, over, co, com, and con</w:t>
      </w:r>
    </w:p>
    <w:p w14:paraId="422C75C7" w14:textId="3EFC5006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17: Prefixes sub, mid, bi, and tri</w:t>
      </w:r>
    </w:p>
    <w:p w14:paraId="40A5EFA6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18: Review Lessons 13-17</w:t>
      </w:r>
    </w:p>
    <w:p w14:paraId="38E79683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19: Compound words</w:t>
      </w:r>
    </w:p>
    <w:p w14:paraId="2785E5F3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20: Possessives and contractions</w:t>
      </w:r>
    </w:p>
    <w:p w14:paraId="7096C59A" w14:textId="06BA0EAC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21: Syllables</w:t>
      </w:r>
    </w:p>
    <w:p w14:paraId="138D023C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22: Syllables</w:t>
      </w:r>
    </w:p>
    <w:p w14:paraId="239B7E9B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23: Syllables</w:t>
      </w:r>
    </w:p>
    <w:p w14:paraId="1F54CCBD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24: Review Lessons 19-23</w:t>
      </w:r>
    </w:p>
    <w:p w14:paraId="133F2CA1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 xml:space="preserve">Lesson 25: Suffixes </w:t>
      </w:r>
      <w:proofErr w:type="spellStart"/>
      <w:r w:rsidRPr="00FA2BBB">
        <w:rPr>
          <w:rFonts w:asciiTheme="majorHAnsi" w:hAnsiTheme="majorHAnsi"/>
          <w:sz w:val="24"/>
          <w:szCs w:val="24"/>
        </w:rPr>
        <w:t>er</w:t>
      </w:r>
      <w:proofErr w:type="spellEnd"/>
      <w:r w:rsidRPr="00FA2BB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A2BBB">
        <w:rPr>
          <w:rFonts w:asciiTheme="majorHAnsi" w:hAnsiTheme="majorHAnsi"/>
          <w:sz w:val="24"/>
          <w:szCs w:val="24"/>
        </w:rPr>
        <w:t>est</w:t>
      </w:r>
      <w:proofErr w:type="spellEnd"/>
      <w:r w:rsidRPr="00FA2BBB">
        <w:rPr>
          <w:rFonts w:asciiTheme="majorHAnsi" w:hAnsiTheme="majorHAnsi"/>
          <w:sz w:val="24"/>
          <w:szCs w:val="24"/>
        </w:rPr>
        <w:t xml:space="preserve">, or, and </w:t>
      </w:r>
      <w:proofErr w:type="spellStart"/>
      <w:r w:rsidRPr="00FA2BBB">
        <w:rPr>
          <w:rFonts w:asciiTheme="majorHAnsi" w:hAnsiTheme="majorHAnsi"/>
          <w:sz w:val="24"/>
          <w:szCs w:val="24"/>
        </w:rPr>
        <w:t>ist</w:t>
      </w:r>
      <w:proofErr w:type="spellEnd"/>
    </w:p>
    <w:p w14:paraId="3A7CB558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 xml:space="preserve">Lesson 26: Suffixes </w:t>
      </w:r>
      <w:proofErr w:type="spellStart"/>
      <w:r w:rsidRPr="00FA2BBB">
        <w:rPr>
          <w:rFonts w:asciiTheme="majorHAnsi" w:hAnsiTheme="majorHAnsi"/>
          <w:sz w:val="24"/>
          <w:szCs w:val="24"/>
        </w:rPr>
        <w:t>ee</w:t>
      </w:r>
      <w:proofErr w:type="spellEnd"/>
      <w:r w:rsidRPr="00FA2BB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A2BBB">
        <w:rPr>
          <w:rFonts w:asciiTheme="majorHAnsi" w:hAnsiTheme="majorHAnsi"/>
          <w:sz w:val="24"/>
          <w:szCs w:val="24"/>
        </w:rPr>
        <w:t>eer</w:t>
      </w:r>
      <w:proofErr w:type="spellEnd"/>
      <w:r w:rsidRPr="00FA2BB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A2BBB">
        <w:rPr>
          <w:rFonts w:asciiTheme="majorHAnsi" w:hAnsiTheme="majorHAnsi"/>
          <w:sz w:val="24"/>
          <w:szCs w:val="24"/>
        </w:rPr>
        <w:t>ent</w:t>
      </w:r>
      <w:proofErr w:type="spellEnd"/>
      <w:r w:rsidRPr="00FA2BBB">
        <w:rPr>
          <w:rFonts w:asciiTheme="majorHAnsi" w:hAnsiTheme="majorHAnsi"/>
          <w:sz w:val="24"/>
          <w:szCs w:val="24"/>
        </w:rPr>
        <w:t>, and ant</w:t>
      </w:r>
    </w:p>
    <w:p w14:paraId="5D45CC88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 xml:space="preserve">Lesson 27: Suffixes ward, </w:t>
      </w:r>
      <w:proofErr w:type="spellStart"/>
      <w:r w:rsidRPr="00FA2BBB">
        <w:rPr>
          <w:rFonts w:asciiTheme="majorHAnsi" w:hAnsiTheme="majorHAnsi"/>
          <w:sz w:val="24"/>
          <w:szCs w:val="24"/>
        </w:rPr>
        <w:t>en</w:t>
      </w:r>
      <w:proofErr w:type="spellEnd"/>
      <w:r w:rsidRPr="00FA2BB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A2BBB">
        <w:rPr>
          <w:rFonts w:asciiTheme="majorHAnsi" w:hAnsiTheme="majorHAnsi"/>
          <w:sz w:val="24"/>
          <w:szCs w:val="24"/>
        </w:rPr>
        <w:t>ize</w:t>
      </w:r>
      <w:proofErr w:type="spellEnd"/>
      <w:r w:rsidRPr="00FA2BB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A2BBB">
        <w:rPr>
          <w:rFonts w:asciiTheme="majorHAnsi" w:hAnsiTheme="majorHAnsi"/>
          <w:sz w:val="24"/>
          <w:szCs w:val="24"/>
        </w:rPr>
        <w:t>ful</w:t>
      </w:r>
      <w:proofErr w:type="spellEnd"/>
      <w:r w:rsidRPr="00FA2BBB">
        <w:rPr>
          <w:rFonts w:asciiTheme="majorHAnsi" w:hAnsiTheme="majorHAnsi"/>
          <w:sz w:val="24"/>
          <w:szCs w:val="24"/>
        </w:rPr>
        <w:t>, and ness</w:t>
      </w:r>
    </w:p>
    <w:p w14:paraId="5C201FE3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 xml:space="preserve">Lesson 28: Suffixes hood, ship, </w:t>
      </w:r>
      <w:proofErr w:type="spellStart"/>
      <w:r w:rsidRPr="00FA2BBB">
        <w:rPr>
          <w:rFonts w:asciiTheme="majorHAnsi" w:hAnsiTheme="majorHAnsi"/>
          <w:sz w:val="24"/>
          <w:szCs w:val="24"/>
        </w:rPr>
        <w:t>ment</w:t>
      </w:r>
      <w:proofErr w:type="spellEnd"/>
      <w:r w:rsidRPr="00FA2BBB">
        <w:rPr>
          <w:rFonts w:asciiTheme="majorHAnsi" w:hAnsiTheme="majorHAnsi"/>
          <w:sz w:val="24"/>
          <w:szCs w:val="24"/>
        </w:rPr>
        <w:t xml:space="preserve">, able, and </w:t>
      </w:r>
      <w:proofErr w:type="spellStart"/>
      <w:r w:rsidRPr="00FA2BBB">
        <w:rPr>
          <w:rFonts w:asciiTheme="majorHAnsi" w:hAnsiTheme="majorHAnsi"/>
          <w:sz w:val="24"/>
          <w:szCs w:val="24"/>
        </w:rPr>
        <w:t>ible</w:t>
      </w:r>
      <w:proofErr w:type="spellEnd"/>
    </w:p>
    <w:p w14:paraId="2AD19608" w14:textId="1CBB842F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 xml:space="preserve">Lesson 29: Suffixes ion, </w:t>
      </w:r>
      <w:proofErr w:type="spellStart"/>
      <w:r w:rsidRPr="00FA2BBB">
        <w:rPr>
          <w:rFonts w:asciiTheme="majorHAnsi" w:hAnsiTheme="majorHAnsi"/>
          <w:sz w:val="24"/>
          <w:szCs w:val="24"/>
        </w:rPr>
        <w:t>tion</w:t>
      </w:r>
      <w:proofErr w:type="spellEnd"/>
      <w:r w:rsidRPr="00FA2BB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A2BBB">
        <w:rPr>
          <w:rFonts w:asciiTheme="majorHAnsi" w:hAnsiTheme="majorHAnsi"/>
          <w:sz w:val="24"/>
          <w:szCs w:val="24"/>
        </w:rPr>
        <w:t>ance</w:t>
      </w:r>
      <w:proofErr w:type="spellEnd"/>
      <w:r w:rsidRPr="00FA2BB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A2BBB">
        <w:rPr>
          <w:rFonts w:asciiTheme="majorHAnsi" w:hAnsiTheme="majorHAnsi"/>
          <w:sz w:val="24"/>
          <w:szCs w:val="24"/>
        </w:rPr>
        <w:t>ence</w:t>
      </w:r>
      <w:proofErr w:type="spellEnd"/>
      <w:r w:rsidRPr="00FA2BB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A2BBB">
        <w:rPr>
          <w:rFonts w:asciiTheme="majorHAnsi" w:hAnsiTheme="majorHAnsi"/>
          <w:sz w:val="24"/>
          <w:szCs w:val="24"/>
        </w:rPr>
        <w:t>ity</w:t>
      </w:r>
      <w:proofErr w:type="spellEnd"/>
      <w:r w:rsidRPr="00FA2BBB">
        <w:rPr>
          <w:rFonts w:asciiTheme="majorHAnsi" w:hAnsiTheme="majorHAnsi"/>
          <w:sz w:val="24"/>
          <w:szCs w:val="24"/>
        </w:rPr>
        <w:t xml:space="preserve">, and </w:t>
      </w:r>
      <w:proofErr w:type="spellStart"/>
      <w:r w:rsidRPr="00FA2BBB">
        <w:rPr>
          <w:rFonts w:asciiTheme="majorHAnsi" w:hAnsiTheme="majorHAnsi"/>
          <w:sz w:val="24"/>
          <w:szCs w:val="24"/>
        </w:rPr>
        <w:t>ive</w:t>
      </w:r>
      <w:proofErr w:type="spellEnd"/>
    </w:p>
    <w:p w14:paraId="21433792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30: Review Lessons 25-29</w:t>
      </w:r>
    </w:p>
    <w:p w14:paraId="2AB7A159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31: Adding suffixes to words ending in e</w:t>
      </w:r>
    </w:p>
    <w:p w14:paraId="61B5ADD8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32: Adding suffixes to words ending in y</w:t>
      </w:r>
    </w:p>
    <w:p w14:paraId="60CABD7D" w14:textId="1EA0B970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33: Plurals of words ending in y</w:t>
      </w:r>
    </w:p>
    <w:p w14:paraId="0338DD4D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34: Irregular plurals</w:t>
      </w:r>
    </w:p>
    <w:p w14:paraId="378E9788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35: Challenging words</w:t>
      </w:r>
    </w:p>
    <w:p w14:paraId="74581DF6" w14:textId="77777777" w:rsidR="00FA2BBB" w:rsidRPr="00FA2BBB" w:rsidRDefault="00FA2BBB" w:rsidP="00FA2B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A2BBB">
        <w:rPr>
          <w:rFonts w:asciiTheme="majorHAnsi" w:hAnsiTheme="majorHAnsi"/>
          <w:sz w:val="24"/>
          <w:szCs w:val="24"/>
        </w:rPr>
        <w:t>Lesson 36: Review Lessons 31-35</w:t>
      </w:r>
    </w:p>
    <w:p w14:paraId="16F6CF4A" w14:textId="77777777" w:rsidR="00FA2BBB" w:rsidRDefault="00FA2BBB" w:rsidP="00FA2BBB"/>
    <w:sectPr w:rsidR="00FA2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BB"/>
    <w:rsid w:val="00FA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2048"/>
  <w15:chartTrackingRefBased/>
  <w15:docId w15:val="{E218B5FF-0647-4055-9D9B-86DEDAA1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2BBB"/>
  </w:style>
  <w:style w:type="character" w:customStyle="1" w:styleId="eop">
    <w:name w:val="eop"/>
    <w:basedOn w:val="DefaultParagraphFont"/>
    <w:rsid w:val="00FA2BBB"/>
  </w:style>
  <w:style w:type="character" w:customStyle="1" w:styleId="spellingerror">
    <w:name w:val="spellingerror"/>
    <w:basedOn w:val="DefaultParagraphFont"/>
    <w:rsid w:val="00FA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46BE33AF7A547807012F5AE59F9AA" ma:contentTypeVersion="23" ma:contentTypeDescription="Create a new document." ma:contentTypeScope="" ma:versionID="2a0907750747c50231176d15772e61a6">
  <xsd:schema xmlns:xsd="http://www.w3.org/2001/XMLSchema" xmlns:xs="http://www.w3.org/2001/XMLSchema" xmlns:p="http://schemas.microsoft.com/office/2006/metadata/properties" xmlns:ns3="7c4aa2a8-350b-458c-840b-ea1f4b7ca922" xmlns:ns4="966bc1ad-e418-4748-9de7-9ffcc3fce2b6" targetNamespace="http://schemas.microsoft.com/office/2006/metadata/properties" ma:root="true" ma:fieldsID="540c809dbff780c89defa39faa00f844" ns3:_="" ns4:_="">
    <xsd:import namespace="7c4aa2a8-350b-458c-840b-ea1f4b7ca922"/>
    <xsd:import namespace="966bc1ad-e418-4748-9de7-9ffcc3fce2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a2a8-350b-458c-840b-ea1f4b7c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c1ad-e418-4748-9de7-9ffcc3fce2b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66bc1ad-e418-4748-9de7-9ffcc3fce2b6" xsi:nil="true"/>
    <Templates xmlns="966bc1ad-e418-4748-9de7-9ffcc3fce2b6" xsi:nil="true"/>
    <Has_Teacher_Only_SectionGroup xmlns="966bc1ad-e418-4748-9de7-9ffcc3fce2b6" xsi:nil="true"/>
    <AppVersion xmlns="966bc1ad-e418-4748-9de7-9ffcc3fce2b6" xsi:nil="true"/>
    <CultureName xmlns="966bc1ad-e418-4748-9de7-9ffcc3fce2b6" xsi:nil="true"/>
    <Is_Collaboration_Space_Locked xmlns="966bc1ad-e418-4748-9de7-9ffcc3fce2b6" xsi:nil="true"/>
    <Owner xmlns="966bc1ad-e418-4748-9de7-9ffcc3fce2b6">
      <UserInfo>
        <DisplayName/>
        <AccountId xsi:nil="true"/>
        <AccountType/>
      </UserInfo>
    </Owner>
    <DefaultSectionNames xmlns="966bc1ad-e418-4748-9de7-9ffcc3fce2b6" xsi:nil="true"/>
    <Invited_Teachers xmlns="966bc1ad-e418-4748-9de7-9ffcc3fce2b6" xsi:nil="true"/>
    <NotebookType xmlns="966bc1ad-e418-4748-9de7-9ffcc3fce2b6" xsi:nil="true"/>
    <Teachers xmlns="966bc1ad-e418-4748-9de7-9ffcc3fce2b6">
      <UserInfo>
        <DisplayName/>
        <AccountId xsi:nil="true"/>
        <AccountType/>
      </UserInfo>
    </Teachers>
    <Students xmlns="966bc1ad-e418-4748-9de7-9ffcc3fce2b6">
      <UserInfo>
        <DisplayName/>
        <AccountId xsi:nil="true"/>
        <AccountType/>
      </UserInfo>
    </Students>
    <Student_Groups xmlns="966bc1ad-e418-4748-9de7-9ffcc3fce2b6">
      <UserInfo>
        <DisplayName/>
        <AccountId xsi:nil="true"/>
        <AccountType/>
      </UserInfo>
    </Student_Groups>
    <Self_Registration_Enabled xmlns="966bc1ad-e418-4748-9de7-9ffcc3fce2b6" xsi:nil="true"/>
    <Invited_Students xmlns="966bc1ad-e418-4748-9de7-9ffcc3fce2b6" xsi:nil="true"/>
  </documentManagement>
</p:properties>
</file>

<file path=customXml/itemProps1.xml><?xml version="1.0" encoding="utf-8"?>
<ds:datastoreItem xmlns:ds="http://schemas.openxmlformats.org/officeDocument/2006/customXml" ds:itemID="{F309641E-7199-478B-918B-75886D786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aa2a8-350b-458c-840b-ea1f4b7ca922"/>
    <ds:schemaRef ds:uri="966bc1ad-e418-4748-9de7-9ffcc3fce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23C7B-B78B-4F46-AAE4-3C29E6507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EB616-3F89-4F4A-B2B6-0D10CDAA278B}">
  <ds:schemaRefs>
    <ds:schemaRef ds:uri="966bc1ad-e418-4748-9de7-9ffcc3fce2b6"/>
    <ds:schemaRef ds:uri="http://schemas.microsoft.com/office/infopath/2007/PartnerControls"/>
    <ds:schemaRef ds:uri="http://purl.org/dc/elements/1.1/"/>
    <ds:schemaRef ds:uri="7c4aa2a8-350b-458c-840b-ea1f4b7ca922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Decker</dc:creator>
  <cp:keywords/>
  <dc:description/>
  <cp:lastModifiedBy>Suzanne Decker</cp:lastModifiedBy>
  <cp:revision>1</cp:revision>
  <dcterms:created xsi:type="dcterms:W3CDTF">2019-07-28T22:39:00Z</dcterms:created>
  <dcterms:modified xsi:type="dcterms:W3CDTF">2019-07-28T22:42:00Z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0x010100A2546BE33AF7A547807012F5AE59F9AA</vt:lpwstr>
  </property>
</Properties>
</file>